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6609" w14:textId="5E561870" w:rsidR="00E763B3" w:rsidRDefault="00E763B3" w:rsidP="00835966">
      <w:pPr>
        <w:ind w:left="-56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E18BCC5" wp14:editId="60FCDCFB">
            <wp:simplePos x="0" y="0"/>
            <wp:positionH relativeFrom="column">
              <wp:posOffset>8290560</wp:posOffset>
            </wp:positionH>
            <wp:positionV relativeFrom="paragraph">
              <wp:posOffset>10795</wp:posOffset>
            </wp:positionV>
            <wp:extent cx="949341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949341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68543" w14:textId="77777777" w:rsidR="00E763B3" w:rsidRDefault="00E763B3" w:rsidP="00835966">
      <w:pPr>
        <w:ind w:left="-567"/>
        <w:rPr>
          <w:rFonts w:asciiTheme="majorHAnsi" w:hAnsiTheme="majorHAnsi"/>
          <w:color w:val="000000" w:themeColor="text1"/>
          <w:sz w:val="22"/>
          <w:szCs w:val="22"/>
        </w:rPr>
      </w:pPr>
    </w:p>
    <w:p w14:paraId="310EAF83" w14:textId="7BCF64AC" w:rsidR="006F6B9F" w:rsidRDefault="006F6B9F" w:rsidP="00835966">
      <w:pPr>
        <w:ind w:left="-567"/>
        <w:rPr>
          <w:rFonts w:asciiTheme="majorHAnsi" w:hAnsiTheme="majorHAnsi"/>
          <w:color w:val="000000" w:themeColor="text1"/>
          <w:sz w:val="22"/>
          <w:szCs w:val="22"/>
        </w:rPr>
      </w:pPr>
      <w:r w:rsidRPr="001508B8">
        <w:rPr>
          <w:rFonts w:asciiTheme="majorHAnsi" w:hAnsiTheme="majorHAnsi"/>
          <w:color w:val="000000" w:themeColor="text1"/>
          <w:sz w:val="22"/>
          <w:szCs w:val="22"/>
        </w:rPr>
        <w:t>Autumn 2019</w:t>
      </w:r>
      <w:r w:rsidR="00296617" w:rsidRPr="001508B8">
        <w:rPr>
          <w:rFonts w:asciiTheme="majorHAnsi" w:hAnsiTheme="majorHAnsi"/>
          <w:color w:val="000000" w:themeColor="text1"/>
          <w:sz w:val="22"/>
          <w:szCs w:val="22"/>
        </w:rPr>
        <w:t xml:space="preserve">     </w:t>
      </w:r>
      <w:r w:rsidR="006E581E" w:rsidRPr="001508B8">
        <w:rPr>
          <w:rFonts w:asciiTheme="majorHAnsi" w:hAnsiTheme="majorHAnsi"/>
          <w:color w:val="000000" w:themeColor="text1"/>
          <w:sz w:val="22"/>
          <w:szCs w:val="22"/>
        </w:rPr>
        <w:t>Year 3 and 4</w:t>
      </w:r>
      <w:r w:rsidR="00835966" w:rsidRPr="001508B8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1508B8">
        <w:rPr>
          <w:rFonts w:asciiTheme="majorHAnsi" w:hAnsiTheme="majorHAnsi"/>
          <w:color w:val="000000" w:themeColor="text1"/>
          <w:sz w:val="22"/>
          <w:szCs w:val="22"/>
        </w:rPr>
        <w:t>Curriculum B</w:t>
      </w:r>
    </w:p>
    <w:p w14:paraId="3CACB591" w14:textId="77777777" w:rsidR="001508B8" w:rsidRDefault="001508B8" w:rsidP="00835966">
      <w:pPr>
        <w:ind w:left="-567"/>
        <w:rPr>
          <w:rFonts w:asciiTheme="majorHAnsi" w:hAnsiTheme="majorHAnsi"/>
          <w:color w:val="000000" w:themeColor="text1"/>
          <w:sz w:val="22"/>
          <w:szCs w:val="22"/>
        </w:rPr>
      </w:pPr>
    </w:p>
    <w:p w14:paraId="48BE5F08" w14:textId="77777777" w:rsidR="001508B8" w:rsidRDefault="001508B8" w:rsidP="00835966">
      <w:pPr>
        <w:ind w:left="-567"/>
        <w:rPr>
          <w:rFonts w:asciiTheme="majorHAnsi" w:hAnsiTheme="majorHAnsi"/>
          <w:color w:val="000000" w:themeColor="text1"/>
          <w:sz w:val="22"/>
          <w:szCs w:val="22"/>
        </w:rPr>
      </w:pPr>
    </w:p>
    <w:p w14:paraId="1B700703" w14:textId="747E737D" w:rsidR="006F6B9F" w:rsidRPr="001508B8" w:rsidRDefault="006F6B9F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1418"/>
        <w:gridCol w:w="2977"/>
        <w:gridCol w:w="4152"/>
        <w:gridCol w:w="3077"/>
        <w:gridCol w:w="3969"/>
      </w:tblGrid>
      <w:tr w:rsidR="00257961" w:rsidRPr="001508B8" w14:paraId="739D81B2" w14:textId="77777777" w:rsidTr="00C10D37">
        <w:trPr>
          <w:trHeight w:val="276"/>
        </w:trPr>
        <w:tc>
          <w:tcPr>
            <w:tcW w:w="1418" w:type="dxa"/>
          </w:tcPr>
          <w:p w14:paraId="33C9D070" w14:textId="73EEC9BD" w:rsidR="00296617" w:rsidRPr="001508B8" w:rsidRDefault="00835966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Years </w:t>
            </w:r>
            <w:r w:rsidR="00635DAA" w:rsidRPr="001508B8">
              <w:rPr>
                <w:rFonts w:asciiTheme="majorHAnsi" w:eastAsia="Calibri" w:hAnsiTheme="majorHAnsi" w:cs="Times New Roman"/>
                <w:color w:val="000000" w:themeColor="text1"/>
              </w:rPr>
              <w:t>3 and 4</w:t>
            </w:r>
          </w:p>
        </w:tc>
        <w:tc>
          <w:tcPr>
            <w:tcW w:w="2977" w:type="dxa"/>
            <w:shd w:val="clear" w:color="auto" w:fill="FC558F"/>
          </w:tcPr>
          <w:p w14:paraId="604E2410" w14:textId="77777777" w:rsidR="00296617" w:rsidRPr="001508B8" w:rsidRDefault="00296617" w:rsidP="006F6B9F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Autumn</w:t>
            </w:r>
            <w:r w:rsidR="00BA2EF4"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 1</w:t>
            </w:r>
            <w:r w:rsidRPr="001508B8">
              <w:rPr>
                <w:rFonts w:asciiTheme="majorHAnsi" w:eastAsia="Calibri" w:hAnsiTheme="majorHAnsi" w:cs="Times New Roman"/>
                <w:color w:val="000000" w:themeColor="text1"/>
                <w:shd w:val="clear" w:color="auto" w:fill="FF6699"/>
              </w:rPr>
              <w:t xml:space="preserve"> </w:t>
            </w:r>
          </w:p>
        </w:tc>
        <w:tc>
          <w:tcPr>
            <w:tcW w:w="4152" w:type="dxa"/>
            <w:shd w:val="clear" w:color="auto" w:fill="FC558F"/>
          </w:tcPr>
          <w:p w14:paraId="6BC7988E" w14:textId="77777777" w:rsidR="00296617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National Curriculum</w:t>
            </w:r>
          </w:p>
          <w:p w14:paraId="30CA6FAD" w14:textId="63347898" w:rsidR="005B346A" w:rsidRPr="001508B8" w:rsidRDefault="005B346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Pupils should be taught to:</w:t>
            </w:r>
          </w:p>
        </w:tc>
        <w:tc>
          <w:tcPr>
            <w:tcW w:w="3077" w:type="dxa"/>
            <w:shd w:val="clear" w:color="auto" w:fill="FFC000"/>
          </w:tcPr>
          <w:p w14:paraId="612B0EF8" w14:textId="77777777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Autumn 2</w:t>
            </w:r>
          </w:p>
        </w:tc>
        <w:tc>
          <w:tcPr>
            <w:tcW w:w="3969" w:type="dxa"/>
            <w:shd w:val="clear" w:color="auto" w:fill="FFC000"/>
          </w:tcPr>
          <w:p w14:paraId="6F03468B" w14:textId="77777777" w:rsidR="00296617" w:rsidRDefault="00257961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National Curriculum</w:t>
            </w:r>
          </w:p>
          <w:p w14:paraId="4BEA391A" w14:textId="6BB62ED7" w:rsidR="005B346A" w:rsidRPr="001508B8" w:rsidRDefault="005B346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Pupils should be taught to:</w:t>
            </w:r>
          </w:p>
        </w:tc>
      </w:tr>
      <w:tr w:rsidR="00635DAA" w:rsidRPr="001508B8" w14:paraId="59BD5D20" w14:textId="77777777" w:rsidTr="00C10D37">
        <w:trPr>
          <w:trHeight w:val="877"/>
        </w:trPr>
        <w:tc>
          <w:tcPr>
            <w:tcW w:w="1418" w:type="dxa"/>
          </w:tcPr>
          <w:p w14:paraId="7C856F0A" w14:textId="77777777" w:rsidR="00635DAA" w:rsidRPr="001508B8" w:rsidRDefault="00635DA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Texts</w:t>
            </w:r>
          </w:p>
        </w:tc>
        <w:tc>
          <w:tcPr>
            <w:tcW w:w="2977" w:type="dxa"/>
          </w:tcPr>
          <w:p w14:paraId="3E0FA344" w14:textId="385932EA" w:rsidR="00635DAA" w:rsidRPr="001508B8" w:rsidRDefault="0056592F" w:rsidP="00635DAA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</w:rPr>
              <w:t xml:space="preserve">Y3 &amp; 4: </w:t>
            </w:r>
            <w:r w:rsidR="00635DAA" w:rsidRPr="001508B8">
              <w:rPr>
                <w:rFonts w:asciiTheme="majorHAnsi" w:eastAsia="Calibri" w:hAnsiTheme="majorHAnsi" w:cs="Times New Roman"/>
                <w:b/>
                <w:color w:val="000000" w:themeColor="text1"/>
              </w:rPr>
              <w:t>Seal Surfer by Michael Foreman</w:t>
            </w:r>
          </w:p>
          <w:p w14:paraId="140B36AC" w14:textId="78F743DD" w:rsidR="00635DAA" w:rsidRPr="001508B8" w:rsidRDefault="00635DA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Dancing Bear by Michael </w:t>
            </w:r>
            <w:proofErr w:type="spellStart"/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Morpurgo</w:t>
            </w:r>
            <w:proofErr w:type="spellEnd"/>
          </w:p>
        </w:tc>
        <w:tc>
          <w:tcPr>
            <w:tcW w:w="4152" w:type="dxa"/>
            <w:vMerge w:val="restart"/>
          </w:tcPr>
          <w:p w14:paraId="0D3D21C7" w14:textId="7536E158" w:rsidR="00635DAA" w:rsidRPr="001508B8" w:rsidRDefault="005B346A" w:rsidP="00C10D37">
            <w:pPr>
              <w:ind w:right="217"/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(</w:t>
            </w:r>
            <w:r w:rsidR="00635DAA" w:rsidRPr="001508B8">
              <w:rPr>
                <w:rFonts w:asciiTheme="majorHAnsi" w:eastAsia="Calibri" w:hAnsiTheme="majorHAnsi" w:cs="Times New Roman"/>
                <w:color w:val="000000" w:themeColor="text1"/>
              </w:rPr>
              <w:t>Refer to Pathways to Write Planning</w:t>
            </w:r>
            <w:r>
              <w:rPr>
                <w:rFonts w:asciiTheme="majorHAnsi" w:eastAsia="Calibri" w:hAnsiTheme="majorHAnsi" w:cs="Times New Roman"/>
                <w:color w:val="000000" w:themeColor="text1"/>
              </w:rPr>
              <w:t>)</w:t>
            </w:r>
          </w:p>
        </w:tc>
        <w:tc>
          <w:tcPr>
            <w:tcW w:w="3077" w:type="dxa"/>
          </w:tcPr>
          <w:p w14:paraId="5A686244" w14:textId="3AF4977B" w:rsidR="00635DAA" w:rsidRPr="001508B8" w:rsidRDefault="00174AD8" w:rsidP="00635DAA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</w:rPr>
              <w:t xml:space="preserve">Y3: </w:t>
            </w:r>
            <w:r w:rsidR="00635DAA" w:rsidRPr="001508B8">
              <w:rPr>
                <w:rFonts w:asciiTheme="majorHAnsi" w:eastAsia="Calibri" w:hAnsiTheme="majorHAnsi" w:cs="Times New Roman"/>
                <w:b/>
                <w:color w:val="000000" w:themeColor="text1"/>
              </w:rPr>
              <w:t>Winter’s Child by Angela McAllister</w:t>
            </w:r>
          </w:p>
          <w:p w14:paraId="17AF9B75" w14:textId="718EAAC2" w:rsidR="00635DAA" w:rsidRPr="001508B8" w:rsidRDefault="00635DAA" w:rsidP="006F6B9F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Ice Palace by Robert </w:t>
            </w:r>
            <w:proofErr w:type="spellStart"/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Swindells</w:t>
            </w:r>
            <w:proofErr w:type="spellEnd"/>
          </w:p>
        </w:tc>
        <w:tc>
          <w:tcPr>
            <w:tcW w:w="3969" w:type="dxa"/>
            <w:vMerge w:val="restart"/>
          </w:tcPr>
          <w:p w14:paraId="46EBA8F3" w14:textId="12DC3536" w:rsidR="00635DAA" w:rsidRPr="001508B8" w:rsidRDefault="005B346A" w:rsidP="00296617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(</w:t>
            </w:r>
            <w:r w:rsidR="00635DAA" w:rsidRPr="001508B8">
              <w:rPr>
                <w:rFonts w:asciiTheme="majorHAnsi" w:eastAsia="Calibri" w:hAnsiTheme="majorHAnsi" w:cs="Times New Roman"/>
                <w:color w:val="000000" w:themeColor="text1"/>
              </w:rPr>
              <w:t>Refer to Pathways to Write Planning</w:t>
            </w:r>
            <w:r>
              <w:rPr>
                <w:rFonts w:asciiTheme="majorHAnsi" w:eastAsia="Calibri" w:hAnsiTheme="majorHAnsi" w:cs="Times New Roman"/>
                <w:color w:val="000000" w:themeColor="text1"/>
              </w:rPr>
              <w:t>)</w:t>
            </w:r>
          </w:p>
        </w:tc>
      </w:tr>
      <w:tr w:rsidR="00635DAA" w:rsidRPr="001508B8" w14:paraId="73B02327" w14:textId="77777777" w:rsidTr="00C10D37">
        <w:trPr>
          <w:trHeight w:val="1693"/>
        </w:trPr>
        <w:tc>
          <w:tcPr>
            <w:tcW w:w="1418" w:type="dxa"/>
          </w:tcPr>
          <w:p w14:paraId="50AA6F36" w14:textId="77777777" w:rsidR="00635DAA" w:rsidRPr="001508B8" w:rsidRDefault="00635DA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Writing outcome</w:t>
            </w:r>
          </w:p>
        </w:tc>
        <w:tc>
          <w:tcPr>
            <w:tcW w:w="2977" w:type="dxa"/>
          </w:tcPr>
          <w:p w14:paraId="539674B2" w14:textId="77777777" w:rsidR="00635DAA" w:rsidRPr="001508B8" w:rsidRDefault="00635DAA" w:rsidP="00635DAA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b/>
                <w:color w:val="000000" w:themeColor="text1"/>
              </w:rPr>
              <w:t>Outcome</w:t>
            </w:r>
          </w:p>
          <w:p w14:paraId="4E07B179" w14:textId="77777777" w:rsidR="00635DAA" w:rsidRPr="001508B8" w:rsidRDefault="00635DAA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Recount: letter in role</w:t>
            </w:r>
          </w:p>
          <w:p w14:paraId="18303C83" w14:textId="77777777" w:rsidR="00635DAA" w:rsidRPr="001508B8" w:rsidRDefault="00635DAA" w:rsidP="00635DAA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b/>
                <w:color w:val="000000" w:themeColor="text1"/>
              </w:rPr>
              <w:t>Greater Depth</w:t>
            </w:r>
          </w:p>
          <w:p w14:paraId="0292C88B" w14:textId="0D8E20FE" w:rsidR="00635DAA" w:rsidRPr="001508B8" w:rsidRDefault="00635DAA" w:rsidP="006F6B9F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Write a letter from Grandad in response to one of his grandson’s letters</w:t>
            </w:r>
          </w:p>
        </w:tc>
        <w:tc>
          <w:tcPr>
            <w:tcW w:w="4152" w:type="dxa"/>
            <w:vMerge/>
          </w:tcPr>
          <w:p w14:paraId="54243A3C" w14:textId="77777777" w:rsidR="00635DAA" w:rsidRPr="001508B8" w:rsidRDefault="00635DAA" w:rsidP="006F6B9F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</w:p>
        </w:tc>
        <w:tc>
          <w:tcPr>
            <w:tcW w:w="3077" w:type="dxa"/>
          </w:tcPr>
          <w:p w14:paraId="09D7B204" w14:textId="77777777" w:rsidR="00635DAA" w:rsidRPr="001508B8" w:rsidRDefault="00635DAA" w:rsidP="00635DAA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b/>
                <w:color w:val="000000" w:themeColor="text1"/>
              </w:rPr>
              <w:t>Outcome</w:t>
            </w:r>
          </w:p>
          <w:p w14:paraId="32D4EB04" w14:textId="77777777" w:rsidR="00635DAA" w:rsidRPr="001508B8" w:rsidRDefault="00635DAA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Fiction: fantasy story based on a fable</w:t>
            </w:r>
          </w:p>
          <w:p w14:paraId="2D48CEB2" w14:textId="77777777" w:rsidR="00635DAA" w:rsidRPr="001508B8" w:rsidRDefault="00635DAA" w:rsidP="00635DAA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b/>
                <w:color w:val="000000" w:themeColor="text1"/>
              </w:rPr>
              <w:t>Greater Depth</w:t>
            </w:r>
          </w:p>
          <w:p w14:paraId="5D2E5F20" w14:textId="77777777" w:rsidR="00635DAA" w:rsidRPr="001508B8" w:rsidRDefault="00635DAA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Narrative from a different point of view</w:t>
            </w:r>
          </w:p>
          <w:p w14:paraId="7F50E5F7" w14:textId="0939CF70" w:rsidR="00635DAA" w:rsidRPr="001508B8" w:rsidRDefault="00635DAA" w:rsidP="00296617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14:paraId="5D9336F4" w14:textId="77777777" w:rsidR="00635DAA" w:rsidRPr="001508B8" w:rsidRDefault="00635DA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  <w:tr w:rsidR="00174AD8" w:rsidRPr="001508B8" w14:paraId="62A4A77C" w14:textId="77777777" w:rsidTr="00C10D37">
        <w:trPr>
          <w:trHeight w:val="1693"/>
        </w:trPr>
        <w:tc>
          <w:tcPr>
            <w:tcW w:w="1418" w:type="dxa"/>
          </w:tcPr>
          <w:p w14:paraId="16623FD4" w14:textId="77777777" w:rsidR="00174AD8" w:rsidRPr="001508B8" w:rsidRDefault="00174AD8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52376DEC" w14:textId="77777777" w:rsidR="00174AD8" w:rsidRPr="001508B8" w:rsidRDefault="00174AD8" w:rsidP="00635DAA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</w:p>
        </w:tc>
        <w:tc>
          <w:tcPr>
            <w:tcW w:w="4152" w:type="dxa"/>
          </w:tcPr>
          <w:p w14:paraId="3380E2A2" w14:textId="77777777" w:rsidR="00174AD8" w:rsidRPr="001508B8" w:rsidRDefault="00174AD8" w:rsidP="006F6B9F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</w:p>
        </w:tc>
        <w:tc>
          <w:tcPr>
            <w:tcW w:w="3077" w:type="dxa"/>
          </w:tcPr>
          <w:p w14:paraId="2B90F16F" w14:textId="1F57780F" w:rsidR="00174AD8" w:rsidRPr="00174AD8" w:rsidRDefault="00174AD8" w:rsidP="00174AD8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</w:rPr>
              <w:t xml:space="preserve">Y4:  </w:t>
            </w:r>
            <w:r>
              <w:rPr>
                <w:b/>
                <w:bCs/>
              </w:rPr>
              <w:t xml:space="preserve">Leon and the place between by Graham Baker-Smith </w:t>
            </w:r>
          </w:p>
          <w:p w14:paraId="728329E7" w14:textId="59F70CEC" w:rsidR="00174AD8" w:rsidRPr="001508B8" w:rsidRDefault="00174AD8" w:rsidP="00174AD8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74AD8">
              <w:rPr>
                <w:rFonts w:asciiTheme="majorHAnsi" w:eastAsia="Calibri" w:hAnsiTheme="majorHAnsi" w:cs="Times New Roman"/>
                <w:color w:val="000000" w:themeColor="text1"/>
              </w:rPr>
              <w:t>The Nowhere Emporium by Ross Mackenzie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14:paraId="2CEB86F1" w14:textId="756E60C1" w:rsidR="00174AD8" w:rsidRPr="001508B8" w:rsidRDefault="00174AD8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(</w:t>
            </w: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Refer to Pathways to Write Planning</w:t>
            </w:r>
            <w:r>
              <w:rPr>
                <w:rFonts w:asciiTheme="majorHAnsi" w:eastAsia="Calibri" w:hAnsiTheme="majorHAnsi" w:cs="Times New Roman"/>
                <w:color w:val="000000" w:themeColor="text1"/>
              </w:rPr>
              <w:t>)</w:t>
            </w:r>
          </w:p>
        </w:tc>
      </w:tr>
      <w:tr w:rsidR="00174AD8" w:rsidRPr="001508B8" w14:paraId="2EFACBC3" w14:textId="77777777" w:rsidTr="00C10D37">
        <w:trPr>
          <w:trHeight w:val="1693"/>
        </w:trPr>
        <w:tc>
          <w:tcPr>
            <w:tcW w:w="1418" w:type="dxa"/>
          </w:tcPr>
          <w:p w14:paraId="27817356" w14:textId="77777777" w:rsidR="00174AD8" w:rsidRPr="001508B8" w:rsidRDefault="00174AD8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C328475" w14:textId="77777777" w:rsidR="00174AD8" w:rsidRPr="001508B8" w:rsidRDefault="00174AD8" w:rsidP="00635DAA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</w:p>
        </w:tc>
        <w:tc>
          <w:tcPr>
            <w:tcW w:w="4152" w:type="dxa"/>
          </w:tcPr>
          <w:p w14:paraId="29104AA8" w14:textId="77777777" w:rsidR="00174AD8" w:rsidRPr="001508B8" w:rsidRDefault="00174AD8" w:rsidP="006F6B9F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</w:p>
        </w:tc>
        <w:tc>
          <w:tcPr>
            <w:tcW w:w="3077" w:type="dxa"/>
          </w:tcPr>
          <w:p w14:paraId="3AC50A63" w14:textId="77777777" w:rsidR="00174AD8" w:rsidRPr="00174AD8" w:rsidRDefault="00174AD8" w:rsidP="00174AD8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74AD8">
              <w:rPr>
                <w:rFonts w:asciiTheme="majorHAnsi" w:eastAsia="Calibri" w:hAnsiTheme="majorHAnsi" w:cs="Times New Roman"/>
                <w:b/>
                <w:color w:val="000000" w:themeColor="text1"/>
              </w:rPr>
              <w:t xml:space="preserve">Outcome </w:t>
            </w:r>
          </w:p>
          <w:p w14:paraId="342C3EA0" w14:textId="77777777" w:rsidR="00174AD8" w:rsidRPr="00174AD8" w:rsidRDefault="00174AD8" w:rsidP="00174AD8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74AD8">
              <w:rPr>
                <w:rFonts w:asciiTheme="majorHAnsi" w:eastAsia="Calibri" w:hAnsiTheme="majorHAnsi" w:cs="Times New Roman"/>
                <w:color w:val="000000" w:themeColor="text1"/>
              </w:rPr>
              <w:t xml:space="preserve">Recount /diary </w:t>
            </w:r>
          </w:p>
          <w:p w14:paraId="206B3E9E" w14:textId="77777777" w:rsidR="00174AD8" w:rsidRPr="00174AD8" w:rsidRDefault="00174AD8" w:rsidP="00174AD8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74AD8">
              <w:rPr>
                <w:rFonts w:asciiTheme="majorHAnsi" w:eastAsia="Calibri" w:hAnsiTheme="majorHAnsi" w:cs="Times New Roman"/>
                <w:b/>
                <w:color w:val="000000" w:themeColor="text1"/>
              </w:rPr>
              <w:t xml:space="preserve">Greater Depth </w:t>
            </w:r>
          </w:p>
          <w:p w14:paraId="710CD3D0" w14:textId="436D90B7" w:rsidR="00174AD8" w:rsidRPr="001508B8" w:rsidRDefault="00174AD8" w:rsidP="00174AD8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174AD8">
              <w:rPr>
                <w:rFonts w:asciiTheme="majorHAnsi" w:eastAsia="Calibri" w:hAnsiTheme="majorHAnsi" w:cs="Times New Roman"/>
                <w:color w:val="000000" w:themeColor="text1"/>
              </w:rPr>
              <w:t>Recount /diary from a different POV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1426C907" w14:textId="77777777" w:rsidR="00174AD8" w:rsidRPr="001508B8" w:rsidRDefault="00174AD8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  <w:tr w:rsidR="00257961" w:rsidRPr="001508B8" w14:paraId="76C3C5ED" w14:textId="77777777" w:rsidTr="00C10D37">
        <w:tc>
          <w:tcPr>
            <w:tcW w:w="1418" w:type="dxa"/>
          </w:tcPr>
          <w:p w14:paraId="47417A51" w14:textId="77777777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Value</w:t>
            </w:r>
          </w:p>
        </w:tc>
        <w:tc>
          <w:tcPr>
            <w:tcW w:w="14175" w:type="dxa"/>
            <w:gridSpan w:val="4"/>
          </w:tcPr>
          <w:p w14:paraId="3C034CFE" w14:textId="52AE7388" w:rsidR="00F823F3" w:rsidRDefault="001F1D44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Responsibility – </w:t>
            </w:r>
            <w:r w:rsidR="001508B8">
              <w:rPr>
                <w:rFonts w:asciiTheme="majorHAnsi" w:eastAsia="Calibri" w:hAnsiTheme="majorHAnsi" w:cs="Times New Roman"/>
                <w:color w:val="000000" w:themeColor="text1"/>
              </w:rPr>
              <w:t>for self, others and our environment. L</w:t>
            </w: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ink to respect, friendship and kindness</w:t>
            </w:r>
            <w:r w:rsidR="001508B8">
              <w:rPr>
                <w:rFonts w:asciiTheme="majorHAnsi" w:eastAsia="Calibri" w:hAnsiTheme="majorHAnsi" w:cs="Times New Roman"/>
                <w:color w:val="000000" w:themeColor="text1"/>
              </w:rPr>
              <w:t>.</w:t>
            </w:r>
          </w:p>
          <w:p w14:paraId="35FE45AD" w14:textId="1BB8E4EA" w:rsidR="001508B8" w:rsidRPr="001508B8" w:rsidRDefault="001508B8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  <w:tr w:rsidR="005F522D" w:rsidRPr="001508B8" w14:paraId="25CE1678" w14:textId="77777777" w:rsidTr="00C10D37">
        <w:trPr>
          <w:trHeight w:val="669"/>
        </w:trPr>
        <w:tc>
          <w:tcPr>
            <w:tcW w:w="1418" w:type="dxa"/>
          </w:tcPr>
          <w:p w14:paraId="73EF4489" w14:textId="3D252C50" w:rsidR="005F522D" w:rsidRDefault="005F522D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Science</w:t>
            </w:r>
          </w:p>
          <w:p w14:paraId="5749A177" w14:textId="5621CC4F" w:rsidR="005F522D" w:rsidRPr="001508B8" w:rsidRDefault="005F522D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Year 3</w:t>
            </w:r>
          </w:p>
        </w:tc>
        <w:tc>
          <w:tcPr>
            <w:tcW w:w="2977" w:type="dxa"/>
          </w:tcPr>
          <w:p w14:paraId="3EC43C54" w14:textId="33362C9C" w:rsidR="005F522D" w:rsidRPr="001508B8" w:rsidRDefault="005F522D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Rocks</w:t>
            </w:r>
          </w:p>
        </w:tc>
        <w:tc>
          <w:tcPr>
            <w:tcW w:w="4152" w:type="dxa"/>
          </w:tcPr>
          <w:p w14:paraId="7F5F1C3B" w14:textId="77777777" w:rsidR="005F522D" w:rsidRDefault="00A849EE" w:rsidP="00257961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compare and group together different kinds of ricks on the basis of their appearance and simple physical properties</w:t>
            </w:r>
          </w:p>
          <w:p w14:paraId="1AE88E8F" w14:textId="77777777" w:rsidR="00A849EE" w:rsidRDefault="00A849EE" w:rsidP="00257961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lastRenderedPageBreak/>
              <w:t>describe in simple terms how fossils are formed when things that have lived are trapped within rock</w:t>
            </w:r>
          </w:p>
          <w:p w14:paraId="094B4427" w14:textId="4F153162" w:rsidR="00A849EE" w:rsidRDefault="00A849EE" w:rsidP="00257961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recognise that soils are made from rocks and organic matter</w:t>
            </w:r>
          </w:p>
        </w:tc>
        <w:tc>
          <w:tcPr>
            <w:tcW w:w="3077" w:type="dxa"/>
          </w:tcPr>
          <w:p w14:paraId="749BBAF2" w14:textId="77777777" w:rsidR="005F522D" w:rsidRDefault="005F522D" w:rsidP="005F522D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lastRenderedPageBreak/>
              <w:t>Animals i</w:t>
            </w: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nc</w:t>
            </w:r>
            <w:r>
              <w:rPr>
                <w:rFonts w:asciiTheme="majorHAnsi" w:eastAsia="Calibri" w:hAnsiTheme="majorHAnsi" w:cs="Times New Roman"/>
                <w:color w:val="000000" w:themeColor="text1"/>
              </w:rPr>
              <w:t>luding</w:t>
            </w: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 humans</w:t>
            </w:r>
          </w:p>
          <w:p w14:paraId="27823348" w14:textId="7A6B0217" w:rsidR="005F522D" w:rsidRDefault="005F522D" w:rsidP="005F522D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14:paraId="426FA0DB" w14:textId="77777777" w:rsidR="005F522D" w:rsidRPr="001508B8" w:rsidRDefault="005F522D" w:rsidP="005F522D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identify animals , including humans, need the right types of nutrition, and that they cannot make their own </w:t>
            </w: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lastRenderedPageBreak/>
              <w:t>food, they get nutrition from what they eat</w:t>
            </w:r>
          </w:p>
          <w:p w14:paraId="48F623F4" w14:textId="4F7AC075" w:rsidR="005F522D" w:rsidRPr="001508B8" w:rsidRDefault="005F522D" w:rsidP="005F522D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identify that humans and some other animals have skeletons and muscles for support, protection and movement</w:t>
            </w:r>
          </w:p>
        </w:tc>
      </w:tr>
      <w:tr w:rsidR="00257961" w:rsidRPr="001508B8" w14:paraId="250B9748" w14:textId="77777777" w:rsidTr="00C10D37">
        <w:trPr>
          <w:trHeight w:val="669"/>
        </w:trPr>
        <w:tc>
          <w:tcPr>
            <w:tcW w:w="1418" w:type="dxa"/>
          </w:tcPr>
          <w:p w14:paraId="6E40B05D" w14:textId="66B1D3BF" w:rsidR="00296617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lastRenderedPageBreak/>
              <w:t>Science</w:t>
            </w:r>
          </w:p>
          <w:p w14:paraId="4F8D0B42" w14:textId="42BAD785" w:rsidR="005F522D" w:rsidRPr="001508B8" w:rsidRDefault="005F522D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Year 4</w:t>
            </w:r>
          </w:p>
        </w:tc>
        <w:tc>
          <w:tcPr>
            <w:tcW w:w="2977" w:type="dxa"/>
          </w:tcPr>
          <w:p w14:paraId="2B032CEE" w14:textId="5E0726FD" w:rsidR="00635DAA" w:rsidRPr="001508B8" w:rsidRDefault="00635DAA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Living things and their habitats</w:t>
            </w:r>
            <w:r w:rsidR="005F522D">
              <w:rPr>
                <w:rFonts w:asciiTheme="majorHAnsi" w:eastAsia="Calibri" w:hAnsiTheme="majorHAnsi" w:cs="Times New Roman"/>
                <w:color w:val="000000" w:themeColor="text1"/>
              </w:rPr>
              <w:t xml:space="preserve"> </w:t>
            </w:r>
          </w:p>
          <w:p w14:paraId="7B5E3CD2" w14:textId="4F20802A" w:rsidR="00296617" w:rsidRPr="001508B8" w:rsidRDefault="00296617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4152" w:type="dxa"/>
          </w:tcPr>
          <w:p w14:paraId="37BA1085" w14:textId="6390D58D" w:rsidR="00BF0DE1" w:rsidRPr="001508B8" w:rsidRDefault="005B346A" w:rsidP="00257961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r</w:t>
            </w:r>
            <w:r w:rsidR="00817D9C" w:rsidRPr="001508B8">
              <w:rPr>
                <w:rFonts w:asciiTheme="majorHAnsi" w:eastAsia="Calibri" w:hAnsiTheme="majorHAnsi" w:cs="Times New Roman"/>
                <w:color w:val="000000" w:themeColor="text1"/>
              </w:rPr>
              <w:t>ecognise that living things can be grouped in a variety of ways</w:t>
            </w:r>
          </w:p>
          <w:p w14:paraId="2A770909" w14:textId="77777777" w:rsidR="00817D9C" w:rsidRPr="001508B8" w:rsidRDefault="00817D9C" w:rsidP="00817D9C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explore and use classification keys to help group, identify and name a variety of living things in their local and wider environment</w:t>
            </w:r>
          </w:p>
          <w:p w14:paraId="7302BFF6" w14:textId="0A369A3C" w:rsidR="00817D9C" w:rsidRPr="001508B8" w:rsidRDefault="00817D9C" w:rsidP="00817D9C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recognise that environments can change and that this can sometime</w:t>
            </w:r>
            <w:r w:rsidR="005B346A">
              <w:rPr>
                <w:rFonts w:asciiTheme="majorHAnsi" w:eastAsia="Calibri" w:hAnsiTheme="majorHAnsi" w:cs="Times New Roman"/>
                <w:color w:val="000000" w:themeColor="text1"/>
              </w:rPr>
              <w:t>s pose dangers to living things</w:t>
            </w:r>
          </w:p>
        </w:tc>
        <w:tc>
          <w:tcPr>
            <w:tcW w:w="3077" w:type="dxa"/>
          </w:tcPr>
          <w:p w14:paraId="4B8B2645" w14:textId="763C2EA7" w:rsidR="00296617" w:rsidRPr="001508B8" w:rsidRDefault="00635DA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 </w:t>
            </w:r>
            <w:r w:rsidR="005F522D">
              <w:rPr>
                <w:rFonts w:asciiTheme="majorHAnsi" w:eastAsia="Calibri" w:hAnsiTheme="majorHAnsi" w:cs="Times New Roman"/>
                <w:color w:val="000000" w:themeColor="text1"/>
              </w:rPr>
              <w:t>Animals including humans</w:t>
            </w:r>
          </w:p>
        </w:tc>
        <w:tc>
          <w:tcPr>
            <w:tcW w:w="3969" w:type="dxa"/>
          </w:tcPr>
          <w:p w14:paraId="7B146520" w14:textId="77777777" w:rsidR="00817D9C" w:rsidRDefault="00A849EE" w:rsidP="00817D9C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describe the simple functions of the basic parts of the digestive system in humans</w:t>
            </w:r>
          </w:p>
          <w:p w14:paraId="1DD5EB52" w14:textId="77777777" w:rsidR="00A849EE" w:rsidRDefault="00A849EE" w:rsidP="00817D9C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identify the different types of teeth in humans and their simple functions</w:t>
            </w:r>
          </w:p>
          <w:p w14:paraId="4938D9E2" w14:textId="5908100E" w:rsidR="00A849EE" w:rsidRPr="001508B8" w:rsidRDefault="00A849EE" w:rsidP="00817D9C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construct and interpret a variety of food chains, identifying producers, predators and prey</w:t>
            </w:r>
          </w:p>
        </w:tc>
      </w:tr>
      <w:tr w:rsidR="00257961" w:rsidRPr="001508B8" w14:paraId="4ADC3118" w14:textId="77777777" w:rsidTr="00C10D37">
        <w:tc>
          <w:tcPr>
            <w:tcW w:w="1418" w:type="dxa"/>
          </w:tcPr>
          <w:p w14:paraId="48B77960" w14:textId="32B15B4B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History</w:t>
            </w:r>
          </w:p>
        </w:tc>
        <w:tc>
          <w:tcPr>
            <w:tcW w:w="2977" w:type="dxa"/>
          </w:tcPr>
          <w:p w14:paraId="0BE896EF" w14:textId="77777777" w:rsidR="00817D9C" w:rsidRPr="001508B8" w:rsidRDefault="00635DAA" w:rsidP="00817D9C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Holidays through the ages </w:t>
            </w:r>
          </w:p>
          <w:p w14:paraId="2C8914AB" w14:textId="77777777" w:rsidR="00817D9C" w:rsidRPr="001508B8" w:rsidRDefault="00817D9C" w:rsidP="00817D9C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  <w:p w14:paraId="41B83802" w14:textId="74F31567" w:rsidR="00296617" w:rsidRPr="001508B8" w:rsidRDefault="00817D9C" w:rsidP="00817D9C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(Thomas Cook, the first package holiday)</w:t>
            </w:r>
          </w:p>
        </w:tc>
        <w:tc>
          <w:tcPr>
            <w:tcW w:w="4152" w:type="dxa"/>
          </w:tcPr>
          <w:p w14:paraId="0992F882" w14:textId="77777777" w:rsidR="00296617" w:rsidRDefault="00817D9C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A Study of an aspect or theme in British history that extends pupils’ chronological knowledge beyond 1066 – changes in an aspect of social history</w:t>
            </w:r>
          </w:p>
          <w:p w14:paraId="5349804A" w14:textId="568497A2" w:rsidR="001508B8" w:rsidRPr="001508B8" w:rsidRDefault="001508B8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3077" w:type="dxa"/>
          </w:tcPr>
          <w:p w14:paraId="45CB6F60" w14:textId="77777777" w:rsidR="00F823F3" w:rsidRPr="001508B8" w:rsidRDefault="00F823F3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14:paraId="287C7D35" w14:textId="489E1561" w:rsidR="00296617" w:rsidRPr="001508B8" w:rsidRDefault="00296617" w:rsidP="00817D9C">
            <w:pPr>
              <w:pStyle w:val="ListParagraph"/>
              <w:ind w:left="360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</w:tbl>
    <w:p w14:paraId="30F0004E" w14:textId="77777777" w:rsidR="00F823F3" w:rsidRPr="001508B8" w:rsidRDefault="00F823F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1508B8">
        <w:rPr>
          <w:rFonts w:asciiTheme="majorHAnsi" w:hAnsiTheme="majorHAnsi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15721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4577"/>
        <w:gridCol w:w="3077"/>
        <w:gridCol w:w="3672"/>
      </w:tblGrid>
      <w:tr w:rsidR="00257961" w:rsidRPr="001508B8" w14:paraId="1C99D8D5" w14:textId="77777777" w:rsidTr="00F823F3">
        <w:tc>
          <w:tcPr>
            <w:tcW w:w="1843" w:type="dxa"/>
          </w:tcPr>
          <w:p w14:paraId="7C54538F" w14:textId="1E2FF5A8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lastRenderedPageBreak/>
              <w:t>Geography</w:t>
            </w:r>
          </w:p>
        </w:tc>
        <w:tc>
          <w:tcPr>
            <w:tcW w:w="2552" w:type="dxa"/>
          </w:tcPr>
          <w:p w14:paraId="61087808" w14:textId="08A5E01A" w:rsidR="00296617" w:rsidRPr="001508B8" w:rsidRDefault="00635DA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Coasts – tourism, erosion, rivers meeting the sea</w:t>
            </w:r>
            <w:r w:rsidR="003E01B7" w:rsidRPr="001508B8">
              <w:rPr>
                <w:rFonts w:asciiTheme="majorHAnsi" w:eastAsia="Calibri" w:hAnsiTheme="majorHAnsi" w:cs="Times New Roman"/>
                <w:color w:val="000000" w:themeColor="text1"/>
              </w:rPr>
              <w:t>, land use, trade links</w:t>
            </w:r>
          </w:p>
          <w:p w14:paraId="1CF1B768" w14:textId="7BE1D282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4577" w:type="dxa"/>
          </w:tcPr>
          <w:p w14:paraId="030F7D8B" w14:textId="77777777" w:rsidR="00296617" w:rsidRPr="001508B8" w:rsidRDefault="003E01B7" w:rsidP="00635DA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Locational knowledge – name and located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4988CD64" w14:textId="77777777" w:rsidR="001508B8" w:rsidRDefault="003E01B7" w:rsidP="00E763B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Human geography – including types of settlement and land use, economic activity including trade links, and the distribution of natural resources including energy, food, minerals and water</w:t>
            </w:r>
          </w:p>
          <w:p w14:paraId="4CB63026" w14:textId="3E04644E" w:rsidR="00E763B3" w:rsidRPr="00E763B3" w:rsidRDefault="00E763B3" w:rsidP="00E763B3">
            <w:pPr>
              <w:pStyle w:val="ListParagraph"/>
              <w:ind w:left="360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3077" w:type="dxa"/>
          </w:tcPr>
          <w:p w14:paraId="0461FA00" w14:textId="6ADB3359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3672" w:type="dxa"/>
          </w:tcPr>
          <w:p w14:paraId="3DC07D75" w14:textId="77777777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  <w:tr w:rsidR="00257961" w:rsidRPr="001508B8" w14:paraId="16F47715" w14:textId="77777777" w:rsidTr="00F823F3">
        <w:tc>
          <w:tcPr>
            <w:tcW w:w="1843" w:type="dxa"/>
          </w:tcPr>
          <w:p w14:paraId="5520295C" w14:textId="044FE8E2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D&amp;T</w:t>
            </w:r>
          </w:p>
        </w:tc>
        <w:tc>
          <w:tcPr>
            <w:tcW w:w="2552" w:type="dxa"/>
          </w:tcPr>
          <w:p w14:paraId="4DDFA149" w14:textId="5708748C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4577" w:type="dxa"/>
          </w:tcPr>
          <w:p w14:paraId="2E116C2E" w14:textId="17C78A2B" w:rsidR="00296617" w:rsidRPr="001508B8" w:rsidRDefault="00296617" w:rsidP="009C45C0">
            <w:pPr>
              <w:pStyle w:val="NormalWeb"/>
              <w:spacing w:before="0" w:beforeAutospacing="0" w:after="0" w:afterAutospacing="0"/>
              <w:ind w:left="360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77" w:type="dxa"/>
          </w:tcPr>
          <w:p w14:paraId="2303E418" w14:textId="77777777" w:rsidR="00635DAA" w:rsidRPr="001508B8" w:rsidRDefault="00635DAA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Winter soup – plant winter vegetables. </w:t>
            </w:r>
          </w:p>
          <w:p w14:paraId="6D6FFE5E" w14:textId="67523001" w:rsidR="00296617" w:rsidRPr="001508B8" w:rsidRDefault="00635DAA" w:rsidP="00635DA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Plan and make soup and bread.</w:t>
            </w:r>
          </w:p>
        </w:tc>
        <w:tc>
          <w:tcPr>
            <w:tcW w:w="3672" w:type="dxa"/>
          </w:tcPr>
          <w:p w14:paraId="2D02098D" w14:textId="18C3F5C1" w:rsidR="00296617" w:rsidRPr="001508B8" w:rsidRDefault="005B346A" w:rsidP="005B346A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u</w:t>
            </w:r>
            <w:r w:rsidR="003E01B7" w:rsidRPr="001508B8">
              <w:rPr>
                <w:rFonts w:asciiTheme="majorHAnsi" w:eastAsia="Calibri" w:hAnsiTheme="majorHAnsi" w:cs="Times New Roman"/>
                <w:color w:val="000000" w:themeColor="text1"/>
              </w:rPr>
              <w:t>nderstand and apply the principles of a healthy and varied diet</w:t>
            </w:r>
          </w:p>
          <w:p w14:paraId="0F0A2172" w14:textId="12DFECC4" w:rsidR="003E01B7" w:rsidRPr="001508B8" w:rsidRDefault="005B346A" w:rsidP="005B346A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p</w:t>
            </w:r>
            <w:r w:rsidR="003E01B7" w:rsidRPr="001508B8">
              <w:rPr>
                <w:rFonts w:asciiTheme="majorHAnsi" w:eastAsia="Calibri" w:hAnsiTheme="majorHAnsi" w:cs="Times New Roman"/>
                <w:color w:val="000000" w:themeColor="text1"/>
              </w:rPr>
              <w:t>repare and cook a variety of predominantly savoury dishes using a range of cooking techniques</w:t>
            </w:r>
          </w:p>
          <w:p w14:paraId="7C7E5E4C" w14:textId="72B9D1C1" w:rsidR="003E01B7" w:rsidRPr="001508B8" w:rsidRDefault="005B346A" w:rsidP="005B346A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u</w:t>
            </w:r>
            <w:r w:rsidR="003E01B7" w:rsidRPr="001508B8">
              <w:rPr>
                <w:rFonts w:asciiTheme="majorHAnsi" w:eastAsia="Calibri" w:hAnsiTheme="majorHAnsi" w:cs="Times New Roman"/>
                <w:color w:val="000000" w:themeColor="text1"/>
              </w:rPr>
              <w:t>nderstand seasonality, and know where and how a variety of ingredients are grown, reared, caught and processed</w:t>
            </w:r>
          </w:p>
        </w:tc>
      </w:tr>
      <w:tr w:rsidR="00257961" w:rsidRPr="001508B8" w14:paraId="184F6CB9" w14:textId="77777777" w:rsidTr="00F823F3">
        <w:tc>
          <w:tcPr>
            <w:tcW w:w="1843" w:type="dxa"/>
          </w:tcPr>
          <w:p w14:paraId="3B8922A4" w14:textId="26334459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Art</w:t>
            </w:r>
          </w:p>
        </w:tc>
        <w:tc>
          <w:tcPr>
            <w:tcW w:w="2552" w:type="dxa"/>
          </w:tcPr>
          <w:p w14:paraId="1702C865" w14:textId="1B63FA70" w:rsidR="00296617" w:rsidRPr="001508B8" w:rsidRDefault="001F1D44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Hokusai – The Great Wave</w:t>
            </w:r>
            <w:r w:rsidR="00BE417F"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 </w:t>
            </w:r>
          </w:p>
        </w:tc>
        <w:tc>
          <w:tcPr>
            <w:tcW w:w="4577" w:type="dxa"/>
          </w:tcPr>
          <w:p w14:paraId="65CA108D" w14:textId="0E33930D" w:rsidR="00296617" w:rsidRPr="001508B8" w:rsidRDefault="00BE417F" w:rsidP="00BE417F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record their observations and use them to review and revisit ideas</w:t>
            </w:r>
          </w:p>
          <w:p w14:paraId="3AD7C541" w14:textId="77777777" w:rsidR="00BE417F" w:rsidRPr="001508B8" w:rsidRDefault="00BE417F" w:rsidP="00BE417F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improve their mastery of art and design techniques</w:t>
            </w:r>
          </w:p>
          <w:p w14:paraId="02B7278F" w14:textId="77BFFD43" w:rsidR="00BE417F" w:rsidRPr="001508B8" w:rsidRDefault="00BE417F" w:rsidP="00BE417F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taught about great artists, architects and designers in history</w:t>
            </w:r>
          </w:p>
          <w:p w14:paraId="60CE83DC" w14:textId="1305EFB8" w:rsidR="00BE417F" w:rsidRPr="001508B8" w:rsidRDefault="00BE417F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3077" w:type="dxa"/>
          </w:tcPr>
          <w:p w14:paraId="6DA57F76" w14:textId="4B263873" w:rsidR="00296617" w:rsidRPr="001508B8" w:rsidRDefault="00296617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3672" w:type="dxa"/>
          </w:tcPr>
          <w:p w14:paraId="08E019EE" w14:textId="1D0B075D" w:rsidR="00257961" w:rsidRPr="001508B8" w:rsidRDefault="00257961" w:rsidP="00635DAA">
            <w:pPr>
              <w:pStyle w:val="ListParagraph"/>
              <w:ind w:left="360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</w:tbl>
    <w:p w14:paraId="00F9C47A" w14:textId="77777777" w:rsidR="001508B8" w:rsidRDefault="001508B8">
      <w:r>
        <w:br w:type="page"/>
      </w:r>
    </w:p>
    <w:tbl>
      <w:tblPr>
        <w:tblStyle w:val="TableGrid"/>
        <w:tblW w:w="15721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4577"/>
        <w:gridCol w:w="3077"/>
        <w:gridCol w:w="3672"/>
      </w:tblGrid>
      <w:tr w:rsidR="00257961" w:rsidRPr="001508B8" w14:paraId="4F9BCAC5" w14:textId="77777777" w:rsidTr="00F823F3">
        <w:tc>
          <w:tcPr>
            <w:tcW w:w="1843" w:type="dxa"/>
          </w:tcPr>
          <w:p w14:paraId="3A0AA918" w14:textId="4B290D8D" w:rsidR="00257961" w:rsidRPr="001508B8" w:rsidRDefault="00257961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lastRenderedPageBreak/>
              <w:t>PE</w:t>
            </w:r>
          </w:p>
        </w:tc>
        <w:tc>
          <w:tcPr>
            <w:tcW w:w="2552" w:type="dxa"/>
          </w:tcPr>
          <w:p w14:paraId="024874C0" w14:textId="46E448E7" w:rsidR="00122AB3" w:rsidRPr="001508B8" w:rsidRDefault="001F1D44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Hockey (Y4)</w:t>
            </w:r>
          </w:p>
          <w:p w14:paraId="3ECD8FDF" w14:textId="6F154290" w:rsidR="001F1D44" w:rsidRPr="001508B8" w:rsidRDefault="001F1D44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Gymnastics 1 (Y3)</w:t>
            </w:r>
          </w:p>
          <w:p w14:paraId="658B6158" w14:textId="2F2251D3" w:rsidR="00BE417F" w:rsidRPr="001508B8" w:rsidRDefault="00BE417F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Y4 Swimming</w:t>
            </w:r>
          </w:p>
          <w:p w14:paraId="4605E289" w14:textId="6D1EFA15" w:rsidR="00F823F3" w:rsidRPr="001508B8" w:rsidRDefault="00F823F3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4577" w:type="dxa"/>
          </w:tcPr>
          <w:p w14:paraId="50A6FD03" w14:textId="77777777" w:rsidR="00257961" w:rsidRPr="001508B8" w:rsidRDefault="00D6062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Refer to PE Hub</w:t>
            </w:r>
          </w:p>
          <w:p w14:paraId="50573312" w14:textId="3068172C" w:rsidR="00810A2F" w:rsidRPr="001508B8" w:rsidRDefault="00810A2F" w:rsidP="00810A2F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play competitive games</w:t>
            </w:r>
          </w:p>
          <w:p w14:paraId="4181B815" w14:textId="77777777" w:rsidR="00810A2F" w:rsidRPr="001508B8" w:rsidRDefault="00810A2F" w:rsidP="00810A2F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develop flexibility, strength, technique, control and balance</w:t>
            </w:r>
          </w:p>
          <w:p w14:paraId="4A7733E8" w14:textId="77777777" w:rsidR="00810A2F" w:rsidRPr="001508B8" w:rsidRDefault="00810A2F" w:rsidP="00810A2F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swim competently, confidently and proficiently over a distance of at least 25m</w:t>
            </w:r>
          </w:p>
          <w:p w14:paraId="1015FEB3" w14:textId="77777777" w:rsidR="00810A2F" w:rsidRPr="001508B8" w:rsidRDefault="00810A2F" w:rsidP="00810A2F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use a range of strokes effectively </w:t>
            </w:r>
          </w:p>
          <w:p w14:paraId="6AD077A3" w14:textId="358F0985" w:rsidR="00810A2F" w:rsidRPr="001508B8" w:rsidRDefault="00810A2F" w:rsidP="00810A2F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perform safe self-rescue in different water-based situations</w:t>
            </w:r>
          </w:p>
        </w:tc>
        <w:tc>
          <w:tcPr>
            <w:tcW w:w="3077" w:type="dxa"/>
          </w:tcPr>
          <w:p w14:paraId="3EB47F7A" w14:textId="77777777" w:rsidR="00122AB3" w:rsidRPr="001508B8" w:rsidRDefault="001F1D44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Football (Y3)</w:t>
            </w:r>
          </w:p>
          <w:p w14:paraId="52A9D1DC" w14:textId="77777777" w:rsidR="001F1D44" w:rsidRPr="001508B8" w:rsidRDefault="001F1D44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Gymnastics 2 (</w:t>
            </w:r>
            <w:r w:rsidR="009C45C0" w:rsidRPr="001508B8">
              <w:rPr>
                <w:rFonts w:asciiTheme="majorHAnsi" w:eastAsia="Calibri" w:hAnsiTheme="majorHAnsi" w:cs="Times New Roman"/>
                <w:color w:val="000000" w:themeColor="text1"/>
              </w:rPr>
              <w:t>Y3)</w:t>
            </w:r>
          </w:p>
          <w:p w14:paraId="5A8A8832" w14:textId="57E4C654" w:rsidR="00BE417F" w:rsidRPr="001508B8" w:rsidRDefault="00BE417F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Y4 Swimming</w:t>
            </w:r>
          </w:p>
        </w:tc>
        <w:tc>
          <w:tcPr>
            <w:tcW w:w="3672" w:type="dxa"/>
          </w:tcPr>
          <w:p w14:paraId="0254A5FF" w14:textId="77777777" w:rsidR="00257961" w:rsidRPr="001508B8" w:rsidRDefault="00835966" w:rsidP="009C45C0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Refer to PE H</w:t>
            </w:r>
            <w:r w:rsidR="00D6062A" w:rsidRPr="001508B8">
              <w:rPr>
                <w:rFonts w:asciiTheme="majorHAnsi" w:eastAsia="Calibri" w:hAnsiTheme="majorHAnsi" w:cs="Times New Roman"/>
                <w:color w:val="000000" w:themeColor="text1"/>
              </w:rPr>
              <w:t>ub</w:t>
            </w:r>
          </w:p>
          <w:p w14:paraId="0470D86B" w14:textId="77777777" w:rsidR="00810A2F" w:rsidRPr="001508B8" w:rsidRDefault="00810A2F" w:rsidP="00810A2F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play competitive games</w:t>
            </w:r>
          </w:p>
          <w:p w14:paraId="782B3DDD" w14:textId="77777777" w:rsidR="00810A2F" w:rsidRPr="001508B8" w:rsidRDefault="00810A2F" w:rsidP="00810A2F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develop flexibility, strength, technique, control and balance</w:t>
            </w:r>
          </w:p>
          <w:p w14:paraId="2DF13293" w14:textId="77777777" w:rsidR="00810A2F" w:rsidRPr="001508B8" w:rsidRDefault="00810A2F" w:rsidP="00810A2F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swim competently, confidently and proficiently over a distance of at least 25m</w:t>
            </w:r>
          </w:p>
          <w:p w14:paraId="192E004E" w14:textId="77777777" w:rsidR="00810A2F" w:rsidRPr="001508B8" w:rsidRDefault="00810A2F" w:rsidP="00810A2F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use a range of strokes effectively </w:t>
            </w:r>
          </w:p>
          <w:p w14:paraId="0F97DA3B" w14:textId="14CE6E14" w:rsidR="00810A2F" w:rsidRPr="001508B8" w:rsidRDefault="00810A2F" w:rsidP="00810A2F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perform safe self-rescue in different water-based situations</w:t>
            </w:r>
          </w:p>
        </w:tc>
      </w:tr>
      <w:tr w:rsidR="00257961" w:rsidRPr="001508B8" w14:paraId="404AE3D6" w14:textId="77777777" w:rsidTr="00F823F3">
        <w:tc>
          <w:tcPr>
            <w:tcW w:w="1843" w:type="dxa"/>
          </w:tcPr>
          <w:p w14:paraId="26BED065" w14:textId="36D8C875" w:rsidR="00257961" w:rsidRPr="001508B8" w:rsidRDefault="00257961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Music</w:t>
            </w:r>
          </w:p>
        </w:tc>
        <w:tc>
          <w:tcPr>
            <w:tcW w:w="2552" w:type="dxa"/>
          </w:tcPr>
          <w:p w14:paraId="30B39702" w14:textId="34089986" w:rsidR="00257961" w:rsidRPr="001508B8" w:rsidRDefault="00122AB3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proofErr w:type="spellStart"/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Charanga</w:t>
            </w:r>
            <w:proofErr w:type="spellEnd"/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 – </w:t>
            </w:r>
            <w:r w:rsidR="009C45C0" w:rsidRPr="001508B8">
              <w:rPr>
                <w:rFonts w:asciiTheme="majorHAnsi" w:eastAsia="Calibri" w:hAnsiTheme="majorHAnsi" w:cs="Times New Roman"/>
                <w:color w:val="000000" w:themeColor="text1"/>
              </w:rPr>
              <w:t>Mamma Mia</w:t>
            </w:r>
          </w:p>
          <w:p w14:paraId="014D6A98" w14:textId="08F31F2A" w:rsidR="00F823F3" w:rsidRPr="001508B8" w:rsidRDefault="009C45C0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Ukulele</w:t>
            </w:r>
          </w:p>
        </w:tc>
        <w:tc>
          <w:tcPr>
            <w:tcW w:w="4577" w:type="dxa"/>
          </w:tcPr>
          <w:p w14:paraId="11FEE9AA" w14:textId="7F269868" w:rsidR="00257961" w:rsidRPr="001508B8" w:rsidRDefault="00122AB3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Refer to </w:t>
            </w:r>
            <w:proofErr w:type="spellStart"/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Charanga</w:t>
            </w:r>
            <w:proofErr w:type="spellEnd"/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 scheme</w:t>
            </w:r>
          </w:p>
        </w:tc>
        <w:tc>
          <w:tcPr>
            <w:tcW w:w="3077" w:type="dxa"/>
          </w:tcPr>
          <w:p w14:paraId="1D4EBE61" w14:textId="77777777" w:rsidR="00257961" w:rsidRPr="001508B8" w:rsidRDefault="009C45C0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Carol concert</w:t>
            </w:r>
          </w:p>
          <w:p w14:paraId="7B56EB2F" w14:textId="6A9783E7" w:rsidR="009C45C0" w:rsidRPr="001508B8" w:rsidRDefault="009C45C0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Ukulele</w:t>
            </w:r>
          </w:p>
        </w:tc>
        <w:tc>
          <w:tcPr>
            <w:tcW w:w="3672" w:type="dxa"/>
          </w:tcPr>
          <w:p w14:paraId="508959E7" w14:textId="1D419578" w:rsidR="00257961" w:rsidRPr="001508B8" w:rsidRDefault="001508B8" w:rsidP="001508B8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play and perform in solo and ensemble contexts, using their voices and playing musical instruments with increasing accuracy, fluency, control and expression</w:t>
            </w:r>
          </w:p>
        </w:tc>
      </w:tr>
      <w:tr w:rsidR="00257961" w:rsidRPr="001508B8" w14:paraId="473FD6C3" w14:textId="77777777" w:rsidTr="00F823F3">
        <w:tc>
          <w:tcPr>
            <w:tcW w:w="1843" w:type="dxa"/>
          </w:tcPr>
          <w:p w14:paraId="14135852" w14:textId="70EA60FB" w:rsidR="00257961" w:rsidRPr="001508B8" w:rsidRDefault="00257961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RE</w:t>
            </w:r>
          </w:p>
        </w:tc>
        <w:tc>
          <w:tcPr>
            <w:tcW w:w="2552" w:type="dxa"/>
          </w:tcPr>
          <w:p w14:paraId="452FF185" w14:textId="77777777" w:rsidR="00257961" w:rsidRPr="001508B8" w:rsidRDefault="00257961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4577" w:type="dxa"/>
          </w:tcPr>
          <w:p w14:paraId="5B5149D7" w14:textId="77777777" w:rsidR="00257961" w:rsidRPr="001508B8" w:rsidRDefault="00257961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3077" w:type="dxa"/>
          </w:tcPr>
          <w:p w14:paraId="51AC2589" w14:textId="77777777" w:rsidR="00F823F3" w:rsidRPr="001508B8" w:rsidRDefault="009C45C0" w:rsidP="009C45C0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Names of Allah</w:t>
            </w:r>
          </w:p>
          <w:p w14:paraId="3D2D1BF5" w14:textId="77777777" w:rsidR="009C45C0" w:rsidRPr="001508B8" w:rsidRDefault="009C45C0" w:rsidP="009C45C0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Descriptions of God</w:t>
            </w:r>
          </w:p>
          <w:p w14:paraId="588AA4BB" w14:textId="4FFC2941" w:rsidR="009C45C0" w:rsidRPr="001508B8" w:rsidRDefault="009C45C0" w:rsidP="009C45C0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Christmas</w:t>
            </w:r>
          </w:p>
        </w:tc>
        <w:tc>
          <w:tcPr>
            <w:tcW w:w="3672" w:type="dxa"/>
          </w:tcPr>
          <w:p w14:paraId="59DE7BCA" w14:textId="77777777" w:rsidR="00257961" w:rsidRPr="001508B8" w:rsidRDefault="00257961" w:rsidP="00724F4B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  <w:tr w:rsidR="00257961" w:rsidRPr="001508B8" w14:paraId="4909C783" w14:textId="77777777" w:rsidTr="00F823F3">
        <w:tc>
          <w:tcPr>
            <w:tcW w:w="1843" w:type="dxa"/>
          </w:tcPr>
          <w:p w14:paraId="771EE3A2" w14:textId="06965309" w:rsidR="00257961" w:rsidRPr="001508B8" w:rsidRDefault="00257961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PSHE</w:t>
            </w:r>
          </w:p>
        </w:tc>
        <w:tc>
          <w:tcPr>
            <w:tcW w:w="2552" w:type="dxa"/>
          </w:tcPr>
          <w:p w14:paraId="4B033702" w14:textId="77777777" w:rsidR="00122AB3" w:rsidRPr="001508B8" w:rsidRDefault="00D6062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It’s our world</w:t>
            </w:r>
          </w:p>
          <w:p w14:paraId="3D3F740D" w14:textId="77777777" w:rsidR="00D6062A" w:rsidRPr="001508B8" w:rsidRDefault="00D6062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  <w:p w14:paraId="4653EBFE" w14:textId="3B3899F2" w:rsidR="00D6062A" w:rsidRPr="001508B8" w:rsidRDefault="009C45C0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Responsibility</w:t>
            </w:r>
            <w:r w:rsidR="00F823F3"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 - Value</w:t>
            </w:r>
          </w:p>
          <w:p w14:paraId="770FB429" w14:textId="42C2ECCC" w:rsidR="00D6062A" w:rsidRPr="001508B8" w:rsidRDefault="00D6062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4577" w:type="dxa"/>
          </w:tcPr>
          <w:p w14:paraId="307F81E8" w14:textId="2785CBD7" w:rsidR="00257961" w:rsidRPr="001508B8" w:rsidRDefault="00D6062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Refer to </w:t>
            </w:r>
            <w:r w:rsidR="009C45C0" w:rsidRPr="001508B8">
              <w:rPr>
                <w:rFonts w:asciiTheme="majorHAnsi" w:eastAsia="Calibri" w:hAnsiTheme="majorHAnsi" w:cs="Times New Roman"/>
                <w:color w:val="000000" w:themeColor="text1"/>
              </w:rPr>
              <w:t>SEAL (</w:t>
            </w: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Ealing LA Scheme</w:t>
            </w:r>
            <w:r w:rsidR="009C45C0" w:rsidRPr="001508B8">
              <w:rPr>
                <w:rFonts w:asciiTheme="majorHAnsi" w:eastAsia="Calibri" w:hAnsiTheme="majorHAnsi" w:cs="Times New Roman"/>
                <w:color w:val="000000" w:themeColor="text1"/>
              </w:rPr>
              <w:t>)</w:t>
            </w:r>
          </w:p>
        </w:tc>
        <w:tc>
          <w:tcPr>
            <w:tcW w:w="3077" w:type="dxa"/>
          </w:tcPr>
          <w:p w14:paraId="26A7623F" w14:textId="32BD89EE" w:rsidR="00257961" w:rsidRPr="001508B8" w:rsidRDefault="009C45C0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Responsibility</w:t>
            </w:r>
            <w:r w:rsidR="00F823F3" w:rsidRPr="001508B8">
              <w:rPr>
                <w:rFonts w:asciiTheme="majorHAnsi" w:eastAsia="Calibri" w:hAnsiTheme="majorHAnsi" w:cs="Times New Roman"/>
                <w:color w:val="000000" w:themeColor="text1"/>
              </w:rPr>
              <w:t xml:space="preserve"> - Value</w:t>
            </w:r>
          </w:p>
        </w:tc>
        <w:tc>
          <w:tcPr>
            <w:tcW w:w="3672" w:type="dxa"/>
          </w:tcPr>
          <w:p w14:paraId="7E70D0DE" w14:textId="0CE1607E" w:rsidR="00257961" w:rsidRPr="001508B8" w:rsidRDefault="00257961" w:rsidP="00D6062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  <w:tr w:rsidR="00D6062A" w:rsidRPr="001508B8" w14:paraId="09D4E9F7" w14:textId="77777777" w:rsidTr="00F823F3">
        <w:tc>
          <w:tcPr>
            <w:tcW w:w="1843" w:type="dxa"/>
          </w:tcPr>
          <w:p w14:paraId="5E2FB268" w14:textId="48206DE4" w:rsidR="00D6062A" w:rsidRPr="001508B8" w:rsidRDefault="00D6062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Computing</w:t>
            </w:r>
          </w:p>
        </w:tc>
        <w:tc>
          <w:tcPr>
            <w:tcW w:w="2552" w:type="dxa"/>
          </w:tcPr>
          <w:p w14:paraId="66DC2515" w14:textId="62862451" w:rsidR="00D6062A" w:rsidRPr="001508B8" w:rsidRDefault="009C45C0" w:rsidP="009C45C0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Programming</w:t>
            </w:r>
          </w:p>
        </w:tc>
        <w:tc>
          <w:tcPr>
            <w:tcW w:w="4577" w:type="dxa"/>
          </w:tcPr>
          <w:p w14:paraId="4F6D8009" w14:textId="77777777" w:rsidR="002B68D2" w:rsidRPr="001508B8" w:rsidRDefault="002B68D2" w:rsidP="002B68D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B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14:paraId="36D5A7F2" w14:textId="0DA146BA" w:rsidR="002B68D2" w:rsidRPr="001508B8" w:rsidRDefault="002B68D2" w:rsidP="002B68D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B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use sequence, selection, and repetition in programs; work with variables and various forms of input and output </w:t>
            </w:r>
          </w:p>
          <w:p w14:paraId="3D98BE1D" w14:textId="35AB75FB" w:rsidR="002B68D2" w:rsidRPr="001508B8" w:rsidRDefault="002B68D2" w:rsidP="002B68D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B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use logical reasoning to explain how some simple algorithms work and to detect and correct errors in algorithms and programs </w:t>
            </w:r>
          </w:p>
          <w:p w14:paraId="67EB0E6B" w14:textId="77777777" w:rsidR="002B68D2" w:rsidRPr="001508B8" w:rsidRDefault="002B68D2" w:rsidP="002B68D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B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select, use and combine a variety of software (including internet services) on a range of digital devices to design and create a range </w:t>
            </w:r>
            <w:r w:rsidRPr="001508B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lastRenderedPageBreak/>
              <w:t xml:space="preserve">of programs, systems and content that accomplish given goals, including collecting, analysing, evaluating and presenting data and information </w:t>
            </w:r>
          </w:p>
          <w:p w14:paraId="268786A6" w14:textId="78523BE7" w:rsidR="00D6062A" w:rsidRPr="001508B8" w:rsidRDefault="002B68D2" w:rsidP="001508B8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B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use technology safely, respectfully and responsibly </w:t>
            </w:r>
          </w:p>
        </w:tc>
        <w:tc>
          <w:tcPr>
            <w:tcW w:w="3077" w:type="dxa"/>
          </w:tcPr>
          <w:p w14:paraId="384556FC" w14:textId="77777777" w:rsidR="00D6062A" w:rsidRPr="001508B8" w:rsidRDefault="00D6062A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3672" w:type="dxa"/>
          </w:tcPr>
          <w:p w14:paraId="5726E2BA" w14:textId="77777777" w:rsidR="00D6062A" w:rsidRPr="001508B8" w:rsidRDefault="00D6062A" w:rsidP="00D6062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  <w:tr w:rsidR="00724F4B" w:rsidRPr="001508B8" w14:paraId="4FBE8677" w14:textId="77777777" w:rsidTr="00F823F3">
        <w:tc>
          <w:tcPr>
            <w:tcW w:w="1843" w:type="dxa"/>
          </w:tcPr>
          <w:p w14:paraId="5F96A7F4" w14:textId="5B395FEA" w:rsidR="00724F4B" w:rsidRPr="001508B8" w:rsidRDefault="00724F4B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MFL</w:t>
            </w:r>
          </w:p>
        </w:tc>
        <w:tc>
          <w:tcPr>
            <w:tcW w:w="2552" w:type="dxa"/>
          </w:tcPr>
          <w:p w14:paraId="3338A98B" w14:textId="77777777" w:rsidR="001508B8" w:rsidRDefault="00595E81" w:rsidP="00595E81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Catherine Cheater</w:t>
            </w:r>
          </w:p>
          <w:p w14:paraId="31B620B8" w14:textId="16803D8B" w:rsidR="00595E81" w:rsidRPr="001508B8" w:rsidRDefault="00595E81" w:rsidP="00595E81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Early Start</w:t>
            </w:r>
          </w:p>
        </w:tc>
        <w:tc>
          <w:tcPr>
            <w:tcW w:w="4577" w:type="dxa"/>
          </w:tcPr>
          <w:p w14:paraId="4AAF3673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listen attentively to spoken language and show understanding by joining in and responding</w:t>
            </w:r>
          </w:p>
          <w:p w14:paraId="3EC8BC75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explore the patterns and sounds of language through songs and rhymes and link the spelling, sound and meaning of words</w:t>
            </w:r>
          </w:p>
          <w:p w14:paraId="35F2B6D0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engage in conversations; ask and answer questions; express opinions and respond to those of others; seek clarification and help*</w:t>
            </w:r>
          </w:p>
          <w:p w14:paraId="3B5C0907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speak in sentences, using familiar vocabulary, phrases and basic language structures</w:t>
            </w:r>
          </w:p>
          <w:p w14:paraId="54D3259D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develop accurate pronunciation and intonation so that others understand when they are reading aloud or using familiar words and phrases*</w:t>
            </w:r>
          </w:p>
          <w:p w14:paraId="4356CA3B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present ideas and information orally to a range of audiences*</w:t>
            </w:r>
          </w:p>
          <w:p w14:paraId="73991D3C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read carefully and show understanding of words, phrases and simple writing</w:t>
            </w:r>
          </w:p>
          <w:p w14:paraId="540384E6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appreciate stories, songs, poems and rhymes in the language</w:t>
            </w:r>
          </w:p>
          <w:p w14:paraId="260E605F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</w:t>
            </w:r>
          </w:p>
          <w:p w14:paraId="1093D6CF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write phrases from memory, and adapt these to create new sentences, to express ideas clearly</w:t>
            </w:r>
          </w:p>
          <w:p w14:paraId="12A482D1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lastRenderedPageBreak/>
              <w:t>describe people, places, things and actions orally* and in writing</w:t>
            </w:r>
          </w:p>
          <w:p w14:paraId="4C3B4791" w14:textId="77777777" w:rsidR="00852612" w:rsidRPr="00852612" w:rsidRDefault="00852612" w:rsidP="00852612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526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  <w:p w14:paraId="33120DF5" w14:textId="77777777" w:rsidR="00724F4B" w:rsidRPr="001508B8" w:rsidRDefault="00724F4B" w:rsidP="00835966">
            <w:pPr>
              <w:pStyle w:val="ListParagraph"/>
              <w:ind w:left="360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3077" w:type="dxa"/>
          </w:tcPr>
          <w:p w14:paraId="6DAB4C5B" w14:textId="77777777" w:rsidR="00724F4B" w:rsidRDefault="00595E81" w:rsidP="009C45C0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lastRenderedPageBreak/>
              <w:t>Catherine Cheater</w:t>
            </w:r>
          </w:p>
          <w:p w14:paraId="56AE450C" w14:textId="2BE49DDE" w:rsidR="00595E81" w:rsidRPr="001508B8" w:rsidRDefault="00595E81" w:rsidP="009C45C0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Early Start</w:t>
            </w:r>
          </w:p>
        </w:tc>
        <w:tc>
          <w:tcPr>
            <w:tcW w:w="3672" w:type="dxa"/>
          </w:tcPr>
          <w:p w14:paraId="769BBD6A" w14:textId="77777777" w:rsidR="00724F4B" w:rsidRPr="001508B8" w:rsidRDefault="00724F4B" w:rsidP="00D6062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B84FA9" w:rsidRPr="001508B8" w14:paraId="47897003" w14:textId="77777777" w:rsidTr="00817D9C">
        <w:tc>
          <w:tcPr>
            <w:tcW w:w="1843" w:type="dxa"/>
          </w:tcPr>
          <w:p w14:paraId="37C231D9" w14:textId="1FCCFFDB" w:rsidR="00B84FA9" w:rsidRPr="001508B8" w:rsidRDefault="00B84FA9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Visits</w:t>
            </w:r>
          </w:p>
        </w:tc>
        <w:tc>
          <w:tcPr>
            <w:tcW w:w="7129" w:type="dxa"/>
            <w:gridSpan w:val="2"/>
          </w:tcPr>
          <w:p w14:paraId="6C43AB41" w14:textId="50C5ADD3" w:rsidR="00B84FA9" w:rsidRPr="001508B8" w:rsidRDefault="00595E81" w:rsidP="00595E81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tbc</w:t>
            </w:r>
          </w:p>
        </w:tc>
        <w:tc>
          <w:tcPr>
            <w:tcW w:w="6749" w:type="dxa"/>
            <w:gridSpan w:val="2"/>
          </w:tcPr>
          <w:p w14:paraId="5E7848B0" w14:textId="28052E44" w:rsidR="005B346A" w:rsidRPr="001508B8" w:rsidRDefault="005B346A" w:rsidP="00595E81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  <w:tr w:rsidR="00835966" w:rsidRPr="001508B8" w14:paraId="071C3BF9" w14:textId="77777777" w:rsidTr="00F823F3">
        <w:tc>
          <w:tcPr>
            <w:tcW w:w="1843" w:type="dxa"/>
          </w:tcPr>
          <w:p w14:paraId="78B47E23" w14:textId="61357F5F" w:rsidR="00835966" w:rsidRPr="001508B8" w:rsidRDefault="00835966" w:rsidP="006F6B9F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Events</w:t>
            </w:r>
          </w:p>
        </w:tc>
        <w:tc>
          <w:tcPr>
            <w:tcW w:w="13878" w:type="dxa"/>
            <w:gridSpan w:val="4"/>
          </w:tcPr>
          <w:p w14:paraId="5BF5B72C" w14:textId="1372411A" w:rsidR="00835966" w:rsidRPr="001508B8" w:rsidRDefault="00835966" w:rsidP="00D6062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508B8">
              <w:rPr>
                <w:rFonts w:asciiTheme="majorHAnsi" w:eastAsia="Calibri" w:hAnsiTheme="majorHAnsi" w:cs="Times New Roman"/>
                <w:color w:val="000000" w:themeColor="text1"/>
              </w:rPr>
              <w:t>Harvest, bonfire night, Remembrance Day, Nativity, Carol Concert, Christmas lunch</w:t>
            </w:r>
            <w:r w:rsidR="005B346A">
              <w:rPr>
                <w:rFonts w:asciiTheme="majorHAnsi" w:eastAsia="Calibri" w:hAnsiTheme="majorHAnsi" w:cs="Times New Roman"/>
                <w:color w:val="000000" w:themeColor="text1"/>
              </w:rPr>
              <w:t>, Pantomime</w:t>
            </w:r>
          </w:p>
          <w:p w14:paraId="6A7E374C" w14:textId="77777777" w:rsidR="00835966" w:rsidRPr="001508B8" w:rsidRDefault="00835966" w:rsidP="00D6062A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</w:tbl>
    <w:p w14:paraId="1737D7F7" w14:textId="7C80F24A" w:rsidR="006F6B9F" w:rsidRDefault="006F6B9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0C26FFA" w14:textId="1B186F4B" w:rsidR="005B346A" w:rsidRPr="001508B8" w:rsidRDefault="005B346A">
      <w:pPr>
        <w:rPr>
          <w:rFonts w:asciiTheme="majorHAnsi" w:hAnsiTheme="majorHAnsi"/>
          <w:color w:val="000000" w:themeColor="text1"/>
          <w:sz w:val="22"/>
          <w:szCs w:val="22"/>
        </w:rPr>
      </w:pPr>
    </w:p>
    <w:sectPr w:rsidR="005B346A" w:rsidRPr="001508B8" w:rsidSect="00F823F3">
      <w:footerReference w:type="even" r:id="rId8"/>
      <w:footerReference w:type="default" r:id="rId9"/>
      <w:pgSz w:w="16840" w:h="11900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13982" w14:textId="77777777" w:rsidR="00C10D37" w:rsidRDefault="00C10D37" w:rsidP="00C10D37">
      <w:r>
        <w:separator/>
      </w:r>
    </w:p>
  </w:endnote>
  <w:endnote w:type="continuationSeparator" w:id="0">
    <w:p w14:paraId="19D5D701" w14:textId="77777777" w:rsidR="00C10D37" w:rsidRDefault="00C10D37" w:rsidP="00C1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AEEA" w14:textId="77777777" w:rsidR="00C10D37" w:rsidRDefault="00C10D37" w:rsidP="005E70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86E7E" w14:textId="77777777" w:rsidR="00C10D37" w:rsidRDefault="00C10D37" w:rsidP="00C10D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145F" w14:textId="77777777" w:rsidR="00C10D37" w:rsidRDefault="00C10D37" w:rsidP="005E70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E81">
      <w:rPr>
        <w:rStyle w:val="PageNumber"/>
        <w:noProof/>
      </w:rPr>
      <w:t>6</w:t>
    </w:r>
    <w:r>
      <w:rPr>
        <w:rStyle w:val="PageNumber"/>
      </w:rPr>
      <w:fldChar w:fldCharType="end"/>
    </w:r>
  </w:p>
  <w:p w14:paraId="13280615" w14:textId="77777777" w:rsidR="00C10D37" w:rsidRDefault="00C10D37" w:rsidP="00C10D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AFDD4" w14:textId="77777777" w:rsidR="00C10D37" w:rsidRDefault="00C10D37" w:rsidP="00C10D37">
      <w:r>
        <w:separator/>
      </w:r>
    </w:p>
  </w:footnote>
  <w:footnote w:type="continuationSeparator" w:id="0">
    <w:p w14:paraId="6776B7B9" w14:textId="77777777" w:rsidR="00C10D37" w:rsidRDefault="00C10D37" w:rsidP="00C1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6CB"/>
    <w:multiLevelType w:val="hybridMultilevel"/>
    <w:tmpl w:val="873EC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66EDD"/>
    <w:multiLevelType w:val="multilevel"/>
    <w:tmpl w:val="C922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934A1"/>
    <w:multiLevelType w:val="hybridMultilevel"/>
    <w:tmpl w:val="8056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322B2"/>
    <w:multiLevelType w:val="hybridMultilevel"/>
    <w:tmpl w:val="821E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83CCC"/>
    <w:multiLevelType w:val="hybridMultilevel"/>
    <w:tmpl w:val="6B147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44A0F"/>
    <w:multiLevelType w:val="hybridMultilevel"/>
    <w:tmpl w:val="9CC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D62AF"/>
    <w:multiLevelType w:val="multilevel"/>
    <w:tmpl w:val="4B3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A1079"/>
    <w:multiLevelType w:val="hybridMultilevel"/>
    <w:tmpl w:val="52DAF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3111D"/>
    <w:multiLevelType w:val="multilevel"/>
    <w:tmpl w:val="648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C7545"/>
    <w:multiLevelType w:val="hybridMultilevel"/>
    <w:tmpl w:val="66DE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E0CBD"/>
    <w:multiLevelType w:val="hybridMultilevel"/>
    <w:tmpl w:val="D2AC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4"/>
    <w:multiLevelType w:val="multilevel"/>
    <w:tmpl w:val="6980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033DA"/>
    <w:multiLevelType w:val="multilevel"/>
    <w:tmpl w:val="D61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B6ECB"/>
    <w:multiLevelType w:val="hybridMultilevel"/>
    <w:tmpl w:val="8270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C0640"/>
    <w:multiLevelType w:val="hybridMultilevel"/>
    <w:tmpl w:val="EA182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3C2458"/>
    <w:multiLevelType w:val="hybridMultilevel"/>
    <w:tmpl w:val="E7EE3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E6B32"/>
    <w:multiLevelType w:val="hybridMultilevel"/>
    <w:tmpl w:val="35E84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9F"/>
    <w:rsid w:val="000C7EDE"/>
    <w:rsid w:val="00122AB3"/>
    <w:rsid w:val="001508B8"/>
    <w:rsid w:val="00174AD8"/>
    <w:rsid w:val="001F1D44"/>
    <w:rsid w:val="00257961"/>
    <w:rsid w:val="002952B2"/>
    <w:rsid w:val="00296617"/>
    <w:rsid w:val="002B68D2"/>
    <w:rsid w:val="003E01B7"/>
    <w:rsid w:val="00417F6F"/>
    <w:rsid w:val="0056592F"/>
    <w:rsid w:val="00595E81"/>
    <w:rsid w:val="005B346A"/>
    <w:rsid w:val="005F522D"/>
    <w:rsid w:val="00635DAA"/>
    <w:rsid w:val="006D3888"/>
    <w:rsid w:val="006E581E"/>
    <w:rsid w:val="006F6B9F"/>
    <w:rsid w:val="00724F4B"/>
    <w:rsid w:val="00801194"/>
    <w:rsid w:val="00810A2F"/>
    <w:rsid w:val="00817D9C"/>
    <w:rsid w:val="00835966"/>
    <w:rsid w:val="00852612"/>
    <w:rsid w:val="008D5B4B"/>
    <w:rsid w:val="009478A4"/>
    <w:rsid w:val="009A76B2"/>
    <w:rsid w:val="009C45C0"/>
    <w:rsid w:val="00A303C2"/>
    <w:rsid w:val="00A849EE"/>
    <w:rsid w:val="00B84FA9"/>
    <w:rsid w:val="00BA2EF4"/>
    <w:rsid w:val="00BE417F"/>
    <w:rsid w:val="00BF0DE1"/>
    <w:rsid w:val="00C10D37"/>
    <w:rsid w:val="00D6062A"/>
    <w:rsid w:val="00E64BAD"/>
    <w:rsid w:val="00E763B3"/>
    <w:rsid w:val="00F4019C"/>
    <w:rsid w:val="00F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D59A8"/>
  <w14:defaultImageDpi w14:val="300"/>
  <w15:docId w15:val="{B01B1A68-C159-40EE-B971-6E7DEA33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B9F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2E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57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A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0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37"/>
  </w:style>
  <w:style w:type="character" w:styleId="PageNumber">
    <w:name w:val="page number"/>
    <w:basedOn w:val="DefaultParagraphFont"/>
    <w:uiPriority w:val="99"/>
    <w:semiHidden/>
    <w:unhideWhenUsed/>
    <w:rsid w:val="00C10D37"/>
  </w:style>
  <w:style w:type="paragraph" w:customStyle="1" w:styleId="Default">
    <w:name w:val="Default"/>
    <w:rsid w:val="00174AD8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Tarvin Primary School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Tarvin Mac 2</dc:creator>
  <cp:keywords/>
  <dc:description/>
  <cp:lastModifiedBy>Lorraine Skellon</cp:lastModifiedBy>
  <cp:revision>3</cp:revision>
  <cp:lastPrinted>2019-07-23T09:54:00Z</cp:lastPrinted>
  <dcterms:created xsi:type="dcterms:W3CDTF">2019-07-25T20:50:00Z</dcterms:created>
  <dcterms:modified xsi:type="dcterms:W3CDTF">2019-09-19T11:23:00Z</dcterms:modified>
</cp:coreProperties>
</file>